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CA1E" w14:textId="66907D1C" w:rsidR="00857AB5" w:rsidRDefault="005B4669" w:rsidP="00C30592">
      <w:pPr>
        <w:jc w:val="center"/>
        <w:rPr>
          <w:rFonts w:ascii="Century Gothic" w:hAnsi="Century Gothic"/>
          <w:b/>
          <w:bCs/>
        </w:rPr>
      </w:pPr>
      <w:r w:rsidRPr="00C30592">
        <w:rPr>
          <w:rFonts w:ascii="Century Gothic" w:hAnsi="Century Gothic"/>
          <w:b/>
          <w:bCs/>
        </w:rPr>
        <w:t>Privacyverklaring voor cliënten</w:t>
      </w:r>
    </w:p>
    <w:p w14:paraId="6C6945CE" w14:textId="77777777" w:rsidR="00C30592" w:rsidRPr="00C30592" w:rsidRDefault="00C30592" w:rsidP="00C30592">
      <w:pPr>
        <w:jc w:val="center"/>
        <w:rPr>
          <w:rFonts w:ascii="Century Gothic" w:hAnsi="Century Gothic"/>
          <w:b/>
          <w:bCs/>
        </w:rPr>
      </w:pPr>
    </w:p>
    <w:p w14:paraId="1DFF8F4A" w14:textId="2023D5E2" w:rsidR="005B4669" w:rsidRPr="00C30592" w:rsidRDefault="005B4669" w:rsidP="005B4669">
      <w:pPr>
        <w:pStyle w:val="Lijstalinea"/>
        <w:numPr>
          <w:ilvl w:val="0"/>
          <w:numId w:val="1"/>
        </w:numPr>
        <w:rPr>
          <w:rFonts w:ascii="Century Gothic" w:hAnsi="Century Gothic"/>
        </w:rPr>
      </w:pPr>
      <w:r w:rsidRPr="00C30592">
        <w:rPr>
          <w:rFonts w:ascii="Century Gothic" w:hAnsi="Century Gothic"/>
        </w:rPr>
        <w:t>Algemene informatie</w:t>
      </w:r>
    </w:p>
    <w:p w14:paraId="03D3BCF4" w14:textId="76DF4B45" w:rsidR="005B4669" w:rsidRPr="00C30592" w:rsidRDefault="005B4669" w:rsidP="005B4669">
      <w:pPr>
        <w:ind w:left="360"/>
        <w:rPr>
          <w:rFonts w:ascii="Century Gothic" w:hAnsi="Century Gothic"/>
        </w:rPr>
      </w:pPr>
      <w:r w:rsidRPr="00C30592">
        <w:rPr>
          <w:rFonts w:ascii="Century Gothic" w:hAnsi="Century Gothic"/>
        </w:rPr>
        <w:t xml:space="preserve">Deze privacyverklaring is van toepassing op alle diensten die worden geleverd door Borstvoedingspraktijk Barbara, werkzaam als lactatiekundige. In dit document leggen wij uit welke persoonsgegevens worden verzameld, met welk doel, en hoe uw privacy wordt gewaarborgd. De Algemene Verordening Gegevensbescherming (AVG) legt de zorgverlener bepaalde verplichtingen op en verleent de persoon van wie de gegevens worden verwerkt- in dit geval de client- specifieke rechten met betrekking tot die gegevens. Naast deze algemene wet gelden specifieke regels rondom de privacy die worden vermeld in de Wet inzake Geneeskundige </w:t>
      </w:r>
      <w:proofErr w:type="spellStart"/>
      <w:r w:rsidRPr="00C30592">
        <w:rPr>
          <w:rFonts w:ascii="Century Gothic" w:hAnsi="Century Gothic"/>
        </w:rPr>
        <w:t>BehandelingsOvereenkomst</w:t>
      </w:r>
      <w:proofErr w:type="spellEnd"/>
      <w:r w:rsidRPr="00C30592">
        <w:rPr>
          <w:rFonts w:ascii="Century Gothic" w:hAnsi="Century Gothic"/>
        </w:rPr>
        <w:t xml:space="preserve"> (WGBO).</w:t>
      </w:r>
    </w:p>
    <w:p w14:paraId="0CC5570F" w14:textId="4CBC50E6" w:rsidR="00460D5B" w:rsidRPr="00C30592" w:rsidRDefault="00460D5B" w:rsidP="005B4669">
      <w:pPr>
        <w:ind w:left="360"/>
        <w:rPr>
          <w:rFonts w:ascii="Century Gothic" w:hAnsi="Century Gothic"/>
        </w:rPr>
      </w:pPr>
      <w:r w:rsidRPr="00C30592">
        <w:rPr>
          <w:rFonts w:ascii="Century Gothic" w:hAnsi="Century Gothic"/>
        </w:rPr>
        <w:t>--------------------------------------------------------------------------------------------------------------------</w:t>
      </w:r>
    </w:p>
    <w:p w14:paraId="427E5428" w14:textId="77777777" w:rsidR="00460D5B" w:rsidRPr="00C30592" w:rsidRDefault="00460D5B" w:rsidP="005B4669">
      <w:pPr>
        <w:ind w:left="360"/>
        <w:rPr>
          <w:rFonts w:ascii="Century Gothic" w:hAnsi="Century Gothic"/>
        </w:rPr>
      </w:pPr>
    </w:p>
    <w:p w14:paraId="3D69DB25" w14:textId="0255FA93" w:rsidR="005B4669" w:rsidRPr="00C30592" w:rsidRDefault="005B4669" w:rsidP="005B4669">
      <w:pPr>
        <w:pStyle w:val="Lijstalinea"/>
        <w:numPr>
          <w:ilvl w:val="0"/>
          <w:numId w:val="1"/>
        </w:numPr>
        <w:rPr>
          <w:rFonts w:ascii="Century Gothic" w:hAnsi="Century Gothic"/>
        </w:rPr>
      </w:pPr>
      <w:r w:rsidRPr="00C30592">
        <w:rPr>
          <w:rFonts w:ascii="Century Gothic" w:hAnsi="Century Gothic"/>
        </w:rPr>
        <w:t>Persoonsgegevens die worden verwerkt</w:t>
      </w:r>
    </w:p>
    <w:p w14:paraId="712E1FEC" w14:textId="5E9F71B9" w:rsidR="005B4669" w:rsidRPr="00C30592" w:rsidRDefault="005B4669" w:rsidP="005B4669">
      <w:pPr>
        <w:ind w:left="360"/>
        <w:rPr>
          <w:rFonts w:ascii="Century Gothic" w:hAnsi="Century Gothic"/>
        </w:rPr>
      </w:pPr>
      <w:r w:rsidRPr="00C30592">
        <w:rPr>
          <w:rFonts w:ascii="Century Gothic" w:hAnsi="Century Gothic"/>
        </w:rPr>
        <w:t xml:space="preserve">Tijdens de begeleiding kunnen de volgende persoonsgegevens van u en uw kind worden verzameld en verwerkt: </w:t>
      </w:r>
    </w:p>
    <w:p w14:paraId="53932BFB" w14:textId="632B4BB7" w:rsidR="005B4669" w:rsidRPr="00C30592" w:rsidRDefault="005B4669" w:rsidP="005B4669">
      <w:pPr>
        <w:pStyle w:val="Lijstalinea"/>
        <w:numPr>
          <w:ilvl w:val="0"/>
          <w:numId w:val="2"/>
        </w:numPr>
        <w:rPr>
          <w:rFonts w:ascii="Century Gothic" w:hAnsi="Century Gothic"/>
        </w:rPr>
      </w:pPr>
      <w:r w:rsidRPr="00C30592">
        <w:rPr>
          <w:rFonts w:ascii="Century Gothic" w:hAnsi="Century Gothic"/>
        </w:rPr>
        <w:t>Naam, adres, woonplaats</w:t>
      </w:r>
    </w:p>
    <w:p w14:paraId="3D419807" w14:textId="596751FC" w:rsidR="005B4669" w:rsidRPr="00C30592" w:rsidRDefault="005B4669" w:rsidP="005B4669">
      <w:pPr>
        <w:pStyle w:val="Lijstalinea"/>
        <w:numPr>
          <w:ilvl w:val="0"/>
          <w:numId w:val="2"/>
        </w:numPr>
        <w:rPr>
          <w:rFonts w:ascii="Century Gothic" w:hAnsi="Century Gothic"/>
        </w:rPr>
      </w:pPr>
      <w:r w:rsidRPr="00C30592">
        <w:rPr>
          <w:rFonts w:ascii="Century Gothic" w:hAnsi="Century Gothic"/>
        </w:rPr>
        <w:t>Telefoonnummer en e-mailadres</w:t>
      </w:r>
    </w:p>
    <w:p w14:paraId="690B7A60" w14:textId="443893F9" w:rsidR="005B4669" w:rsidRPr="00C30592" w:rsidRDefault="005B4669" w:rsidP="005B4669">
      <w:pPr>
        <w:pStyle w:val="Lijstalinea"/>
        <w:numPr>
          <w:ilvl w:val="0"/>
          <w:numId w:val="2"/>
        </w:numPr>
        <w:rPr>
          <w:rFonts w:ascii="Century Gothic" w:hAnsi="Century Gothic"/>
        </w:rPr>
      </w:pPr>
      <w:r w:rsidRPr="00C30592">
        <w:rPr>
          <w:rFonts w:ascii="Century Gothic" w:hAnsi="Century Gothic"/>
        </w:rPr>
        <w:t>Geboortedatum (van moeder en kind)</w:t>
      </w:r>
    </w:p>
    <w:p w14:paraId="3A5FE15A" w14:textId="65B8BB9C" w:rsidR="005B4669" w:rsidRPr="00C30592" w:rsidRDefault="005B4669" w:rsidP="005B4669">
      <w:pPr>
        <w:pStyle w:val="Lijstalinea"/>
        <w:numPr>
          <w:ilvl w:val="0"/>
          <w:numId w:val="2"/>
        </w:numPr>
        <w:rPr>
          <w:rFonts w:ascii="Century Gothic" w:hAnsi="Century Gothic"/>
        </w:rPr>
      </w:pPr>
      <w:r w:rsidRPr="00C30592">
        <w:rPr>
          <w:rFonts w:ascii="Century Gothic" w:hAnsi="Century Gothic"/>
        </w:rPr>
        <w:t>Medische achtergrondinformatie die relevant is voor borstvoeding, met betrekking tot de zwangerschap, bevalling en borstvoeding</w:t>
      </w:r>
    </w:p>
    <w:p w14:paraId="202FB389" w14:textId="0162D803" w:rsidR="005B4669" w:rsidRPr="00C30592" w:rsidRDefault="005B4669" w:rsidP="005B4669">
      <w:pPr>
        <w:pStyle w:val="Lijstalinea"/>
        <w:numPr>
          <w:ilvl w:val="0"/>
          <w:numId w:val="2"/>
        </w:numPr>
        <w:rPr>
          <w:rFonts w:ascii="Century Gothic" w:hAnsi="Century Gothic"/>
        </w:rPr>
      </w:pPr>
      <w:r w:rsidRPr="00C30592">
        <w:rPr>
          <w:rFonts w:ascii="Century Gothic" w:hAnsi="Century Gothic"/>
        </w:rPr>
        <w:t>Observaties, verslagen en contact notities</w:t>
      </w:r>
    </w:p>
    <w:p w14:paraId="764907DD" w14:textId="3B4CA226" w:rsidR="00460D5B" w:rsidRPr="00C30592" w:rsidRDefault="00460D5B" w:rsidP="00460D5B">
      <w:pPr>
        <w:ind w:left="360"/>
        <w:rPr>
          <w:rFonts w:ascii="Century Gothic" w:hAnsi="Century Gothic"/>
        </w:rPr>
      </w:pPr>
      <w:r w:rsidRPr="00C30592">
        <w:rPr>
          <w:rFonts w:ascii="Century Gothic" w:hAnsi="Century Gothic"/>
        </w:rPr>
        <w:t>--------------------------------------------------------------------------------------------------------------------</w:t>
      </w:r>
    </w:p>
    <w:p w14:paraId="09D7B674" w14:textId="021B3AC5" w:rsidR="00460D5B" w:rsidRPr="00C30592" w:rsidRDefault="00460D5B" w:rsidP="00460D5B">
      <w:pPr>
        <w:pStyle w:val="Lijstalinea"/>
        <w:numPr>
          <w:ilvl w:val="0"/>
          <w:numId w:val="1"/>
        </w:numPr>
        <w:rPr>
          <w:rFonts w:ascii="Century Gothic" w:hAnsi="Century Gothic"/>
        </w:rPr>
      </w:pPr>
      <w:r w:rsidRPr="00C30592">
        <w:rPr>
          <w:rFonts w:ascii="Century Gothic" w:hAnsi="Century Gothic"/>
        </w:rPr>
        <w:t>Doeleinden van de gegevensverwerking</w:t>
      </w:r>
    </w:p>
    <w:p w14:paraId="30F60BE0" w14:textId="010E006B" w:rsidR="00460D5B" w:rsidRPr="00C30592" w:rsidRDefault="00460D5B" w:rsidP="00460D5B">
      <w:pPr>
        <w:ind w:left="360"/>
        <w:rPr>
          <w:rFonts w:ascii="Century Gothic" w:hAnsi="Century Gothic"/>
        </w:rPr>
      </w:pPr>
      <w:r w:rsidRPr="00C30592">
        <w:rPr>
          <w:rFonts w:ascii="Century Gothic" w:hAnsi="Century Gothic"/>
        </w:rPr>
        <w:t>Uw gegevens worden uitsluitend verwerkt voor de volgende doeleinden:</w:t>
      </w:r>
    </w:p>
    <w:p w14:paraId="61230301" w14:textId="2060EA25" w:rsidR="00460D5B" w:rsidRPr="00C30592" w:rsidRDefault="00460D5B" w:rsidP="00460D5B">
      <w:pPr>
        <w:pStyle w:val="Lijstalinea"/>
        <w:numPr>
          <w:ilvl w:val="0"/>
          <w:numId w:val="3"/>
        </w:numPr>
        <w:rPr>
          <w:rFonts w:ascii="Century Gothic" w:hAnsi="Century Gothic"/>
        </w:rPr>
      </w:pPr>
      <w:r w:rsidRPr="00C30592">
        <w:rPr>
          <w:rFonts w:ascii="Century Gothic" w:hAnsi="Century Gothic"/>
        </w:rPr>
        <w:t>Het bieden van passende begeleiding rond borstvoeding</w:t>
      </w:r>
    </w:p>
    <w:p w14:paraId="4E1DE909" w14:textId="3B0DE068" w:rsidR="00460D5B" w:rsidRPr="00C30592" w:rsidRDefault="00460D5B" w:rsidP="00460D5B">
      <w:pPr>
        <w:pStyle w:val="Lijstalinea"/>
        <w:numPr>
          <w:ilvl w:val="0"/>
          <w:numId w:val="3"/>
        </w:numPr>
        <w:rPr>
          <w:rFonts w:ascii="Century Gothic" w:hAnsi="Century Gothic"/>
        </w:rPr>
      </w:pPr>
      <w:r w:rsidRPr="00C30592">
        <w:rPr>
          <w:rFonts w:ascii="Century Gothic" w:hAnsi="Century Gothic"/>
        </w:rPr>
        <w:t>Contact opnemen over afspraken of vragen</w:t>
      </w:r>
    </w:p>
    <w:p w14:paraId="6909DA80" w14:textId="5D228AB6" w:rsidR="00460D5B" w:rsidRPr="00C30592" w:rsidRDefault="00460D5B" w:rsidP="00460D5B">
      <w:pPr>
        <w:pStyle w:val="Lijstalinea"/>
        <w:numPr>
          <w:ilvl w:val="0"/>
          <w:numId w:val="3"/>
        </w:numPr>
        <w:rPr>
          <w:rFonts w:ascii="Century Gothic" w:hAnsi="Century Gothic"/>
        </w:rPr>
      </w:pPr>
      <w:r w:rsidRPr="00C30592">
        <w:rPr>
          <w:rFonts w:ascii="Century Gothic" w:hAnsi="Century Gothic"/>
        </w:rPr>
        <w:t>Het opstellen van een overdracht bij verwijzing (met uw toestemming)</w:t>
      </w:r>
    </w:p>
    <w:p w14:paraId="0505B2AB" w14:textId="70BA6DC4" w:rsidR="00460D5B" w:rsidRPr="00C30592" w:rsidRDefault="00460D5B" w:rsidP="00460D5B">
      <w:pPr>
        <w:pStyle w:val="Lijstalinea"/>
        <w:numPr>
          <w:ilvl w:val="0"/>
          <w:numId w:val="3"/>
        </w:numPr>
        <w:rPr>
          <w:rFonts w:ascii="Century Gothic" w:hAnsi="Century Gothic"/>
        </w:rPr>
      </w:pPr>
      <w:r w:rsidRPr="00C30592">
        <w:rPr>
          <w:rFonts w:ascii="Century Gothic" w:hAnsi="Century Gothic"/>
        </w:rPr>
        <w:t>Het bijhouden van een clientdossier conform beroepsrichtlijnen</w:t>
      </w:r>
    </w:p>
    <w:p w14:paraId="694750E0" w14:textId="67268A8C" w:rsidR="00460D5B" w:rsidRPr="00C30592" w:rsidRDefault="00460D5B" w:rsidP="00460D5B">
      <w:pPr>
        <w:ind w:left="360"/>
        <w:rPr>
          <w:rFonts w:ascii="Century Gothic" w:hAnsi="Century Gothic"/>
        </w:rPr>
      </w:pPr>
      <w:r w:rsidRPr="00C30592">
        <w:rPr>
          <w:rFonts w:ascii="Century Gothic" w:hAnsi="Century Gothic"/>
        </w:rPr>
        <w:t>--------------------------------------------------------------------------------------------------------------------</w:t>
      </w:r>
    </w:p>
    <w:p w14:paraId="36E753FB" w14:textId="7D2827FA" w:rsidR="00460D5B" w:rsidRPr="00C30592" w:rsidRDefault="00460D5B" w:rsidP="00460D5B">
      <w:pPr>
        <w:ind w:left="360"/>
        <w:rPr>
          <w:rFonts w:ascii="Century Gothic" w:hAnsi="Century Gothic"/>
        </w:rPr>
      </w:pPr>
      <w:r w:rsidRPr="00C30592">
        <w:rPr>
          <w:rFonts w:ascii="Century Gothic" w:hAnsi="Century Gothic"/>
        </w:rPr>
        <w:t>4.Grondslagen</w:t>
      </w:r>
    </w:p>
    <w:p w14:paraId="7973338C" w14:textId="52893782" w:rsidR="00460D5B" w:rsidRPr="00C30592" w:rsidRDefault="00460D5B" w:rsidP="00460D5B">
      <w:pPr>
        <w:ind w:left="360"/>
        <w:rPr>
          <w:rFonts w:ascii="Century Gothic" w:hAnsi="Century Gothic"/>
        </w:rPr>
      </w:pPr>
      <w:r w:rsidRPr="00C30592">
        <w:rPr>
          <w:rFonts w:ascii="Century Gothic" w:hAnsi="Century Gothic"/>
        </w:rPr>
        <w:t>Wij verwerken uw gegevens op basis van:</w:t>
      </w:r>
    </w:p>
    <w:p w14:paraId="641F1669" w14:textId="481A02CC" w:rsidR="00460D5B" w:rsidRPr="00C30592" w:rsidRDefault="00460D5B" w:rsidP="00C30592">
      <w:pPr>
        <w:pStyle w:val="Lijstalinea"/>
        <w:numPr>
          <w:ilvl w:val="0"/>
          <w:numId w:val="4"/>
        </w:numPr>
        <w:ind w:left="1068"/>
        <w:rPr>
          <w:rFonts w:ascii="Century Gothic" w:hAnsi="Century Gothic"/>
        </w:rPr>
      </w:pPr>
      <w:r w:rsidRPr="00C30592">
        <w:rPr>
          <w:rFonts w:ascii="Century Gothic" w:hAnsi="Century Gothic"/>
        </w:rPr>
        <w:t>Uw toestemming</w:t>
      </w:r>
    </w:p>
    <w:p w14:paraId="395FD138" w14:textId="2F419EEE" w:rsidR="00460D5B" w:rsidRPr="00C30592" w:rsidRDefault="00460D5B" w:rsidP="00C30592">
      <w:pPr>
        <w:pStyle w:val="Lijstalinea"/>
        <w:numPr>
          <w:ilvl w:val="0"/>
          <w:numId w:val="4"/>
        </w:numPr>
        <w:ind w:left="1068"/>
        <w:rPr>
          <w:rFonts w:ascii="Century Gothic" w:hAnsi="Century Gothic"/>
        </w:rPr>
      </w:pPr>
      <w:r w:rsidRPr="00C30592">
        <w:rPr>
          <w:rFonts w:ascii="Century Gothic" w:hAnsi="Century Gothic"/>
        </w:rPr>
        <w:t>Het uitvoeren van een behandelovereenkomst van zorgverlening</w:t>
      </w:r>
    </w:p>
    <w:p w14:paraId="56C8BD90" w14:textId="77777777" w:rsidR="00460D5B" w:rsidRDefault="00460D5B" w:rsidP="00C30592">
      <w:pPr>
        <w:pStyle w:val="Lijstalinea"/>
        <w:numPr>
          <w:ilvl w:val="0"/>
          <w:numId w:val="4"/>
        </w:numPr>
        <w:pBdr>
          <w:bottom w:val="single" w:sz="6" w:space="1" w:color="auto"/>
        </w:pBdr>
        <w:ind w:left="1068"/>
        <w:rPr>
          <w:rFonts w:ascii="Century Gothic" w:hAnsi="Century Gothic"/>
        </w:rPr>
      </w:pPr>
      <w:r w:rsidRPr="00C30592">
        <w:rPr>
          <w:rFonts w:ascii="Century Gothic" w:hAnsi="Century Gothic"/>
        </w:rPr>
        <w:t>Het nakomen van wettelijke verplichtingen (zoals dossiervorming)</w:t>
      </w:r>
    </w:p>
    <w:p w14:paraId="64155DAE" w14:textId="77777777" w:rsidR="00C30592" w:rsidRDefault="00C30592" w:rsidP="00C30592">
      <w:pPr>
        <w:pBdr>
          <w:bottom w:val="single" w:sz="6" w:space="1" w:color="auto"/>
        </w:pBdr>
        <w:ind w:left="784"/>
        <w:rPr>
          <w:rFonts w:ascii="Century Gothic" w:hAnsi="Century Gothic"/>
        </w:rPr>
      </w:pPr>
    </w:p>
    <w:p w14:paraId="1B488E11" w14:textId="77777777" w:rsidR="00C30592" w:rsidRDefault="00C30592" w:rsidP="00C30592">
      <w:pPr>
        <w:pBdr>
          <w:bottom w:val="single" w:sz="6" w:space="1" w:color="auto"/>
        </w:pBdr>
        <w:ind w:left="360"/>
        <w:rPr>
          <w:rFonts w:ascii="Century Gothic" w:hAnsi="Century Gothic"/>
        </w:rPr>
      </w:pPr>
    </w:p>
    <w:p w14:paraId="213360B7" w14:textId="77777777" w:rsidR="00C30592" w:rsidRPr="00C30592" w:rsidRDefault="00C30592" w:rsidP="00C30592">
      <w:pPr>
        <w:pBdr>
          <w:bottom w:val="single" w:sz="6" w:space="1" w:color="auto"/>
        </w:pBdr>
        <w:ind w:left="360"/>
        <w:rPr>
          <w:rFonts w:ascii="Century Gothic" w:hAnsi="Century Gothic"/>
        </w:rPr>
      </w:pPr>
    </w:p>
    <w:p w14:paraId="588AEA3D" w14:textId="77777777" w:rsidR="00C30592" w:rsidRDefault="00C30592" w:rsidP="00C30592">
      <w:pPr>
        <w:rPr>
          <w:rFonts w:ascii="Century Gothic" w:hAnsi="Century Gothic"/>
        </w:rPr>
      </w:pPr>
    </w:p>
    <w:p w14:paraId="100E8661" w14:textId="44EC6E4F" w:rsidR="00460D5B" w:rsidRPr="00C30592" w:rsidRDefault="00460D5B" w:rsidP="00C30592">
      <w:pPr>
        <w:ind w:left="360"/>
        <w:rPr>
          <w:rFonts w:ascii="Century Gothic" w:hAnsi="Century Gothic"/>
        </w:rPr>
      </w:pPr>
      <w:r w:rsidRPr="00C30592">
        <w:rPr>
          <w:rFonts w:ascii="Century Gothic" w:hAnsi="Century Gothic"/>
        </w:rPr>
        <w:t>5 . Delen van gegevens met derden</w:t>
      </w:r>
    </w:p>
    <w:p w14:paraId="4AF46662" w14:textId="5A92E5FE" w:rsidR="00460D5B" w:rsidRPr="00C30592" w:rsidRDefault="00460D5B" w:rsidP="00460D5B">
      <w:pPr>
        <w:ind w:left="360"/>
        <w:rPr>
          <w:rFonts w:ascii="Century Gothic" w:hAnsi="Century Gothic"/>
        </w:rPr>
      </w:pPr>
      <w:r w:rsidRPr="00C30592">
        <w:rPr>
          <w:rFonts w:ascii="Century Gothic" w:hAnsi="Century Gothic"/>
        </w:rPr>
        <w:t>Uw gegevens worden uitsluitend gedeeld met derden (zoals een lactatiekundige, arts of consultatiebureau) wanneer dit noodzakelijk is voor uw begeleiding en u hiervoor toestemming hebt gegeven. Deze toestemming kan mondeling worden verleend en wordt schriftelijk vastgelegd. U heeft te allen tijde het recht om uw toestemming weer in te trekken. Alleen in situaties</w:t>
      </w:r>
      <w:r w:rsidR="00442F3B" w:rsidRPr="00C30592">
        <w:rPr>
          <w:rFonts w:ascii="Century Gothic" w:hAnsi="Century Gothic"/>
        </w:rPr>
        <w:t xml:space="preserve"> waarin sprake is van ernstige zorgen over de gezondheid van moeder en / of kind kan van deze regel worden afgeweken. </w:t>
      </w:r>
    </w:p>
    <w:p w14:paraId="7961FA4C" w14:textId="77777777" w:rsidR="00442F3B" w:rsidRPr="00C30592" w:rsidRDefault="00442F3B" w:rsidP="00460D5B">
      <w:pPr>
        <w:ind w:left="360"/>
        <w:rPr>
          <w:rFonts w:ascii="Century Gothic" w:hAnsi="Century Gothic"/>
        </w:rPr>
      </w:pPr>
    </w:p>
    <w:p w14:paraId="37484BA1" w14:textId="22DA4B76" w:rsidR="00442F3B" w:rsidRPr="00C30592" w:rsidRDefault="00442F3B" w:rsidP="00460D5B">
      <w:pPr>
        <w:ind w:left="360"/>
        <w:rPr>
          <w:rFonts w:ascii="Century Gothic" w:hAnsi="Century Gothic"/>
        </w:rPr>
      </w:pPr>
      <w:r w:rsidRPr="00C30592">
        <w:rPr>
          <w:rFonts w:ascii="Century Gothic" w:hAnsi="Century Gothic"/>
        </w:rPr>
        <w:t>Indien de lactatiekundige zich geroepen voelt zichzelf te ontheffen van het beroepsgeheim zal de lactatiekundige eerst nagaan of het informeren van andere hulpverleners de reden tot het opheffen van het beroepsgeheim zou kunnen oplossen. In uiterste situaties kan de lactatiekundige overwegen zich tot een justitiële instelling te wenden.</w:t>
      </w:r>
    </w:p>
    <w:p w14:paraId="181870B0" w14:textId="370E90B7" w:rsidR="00442F3B" w:rsidRPr="00C30592" w:rsidRDefault="00442F3B" w:rsidP="00460D5B">
      <w:pPr>
        <w:ind w:left="360"/>
        <w:rPr>
          <w:rFonts w:ascii="Century Gothic" w:hAnsi="Century Gothic"/>
        </w:rPr>
      </w:pPr>
      <w:r w:rsidRPr="00C30592">
        <w:rPr>
          <w:rFonts w:ascii="Century Gothic" w:hAnsi="Century Gothic"/>
        </w:rPr>
        <w:t>--------------------------------------------------------------------------------------------------------------------</w:t>
      </w:r>
    </w:p>
    <w:p w14:paraId="74B29048" w14:textId="631F05A9" w:rsidR="00442F3B" w:rsidRPr="00C30592" w:rsidRDefault="00442F3B" w:rsidP="00460D5B">
      <w:pPr>
        <w:ind w:left="360"/>
        <w:rPr>
          <w:rFonts w:ascii="Century Gothic" w:hAnsi="Century Gothic"/>
        </w:rPr>
      </w:pPr>
      <w:r w:rsidRPr="00C30592">
        <w:rPr>
          <w:rFonts w:ascii="Century Gothic" w:hAnsi="Century Gothic"/>
        </w:rPr>
        <w:t>6. Beveiliging van uw gegevens</w:t>
      </w:r>
    </w:p>
    <w:p w14:paraId="5A31A3C0" w14:textId="44D16E59" w:rsidR="00442F3B" w:rsidRPr="00C30592" w:rsidRDefault="00442F3B" w:rsidP="00460D5B">
      <w:pPr>
        <w:ind w:left="360"/>
        <w:rPr>
          <w:rFonts w:ascii="Century Gothic" w:hAnsi="Century Gothic"/>
        </w:rPr>
      </w:pPr>
      <w:r w:rsidRPr="00C30592">
        <w:rPr>
          <w:rFonts w:ascii="Century Gothic" w:hAnsi="Century Gothic"/>
        </w:rPr>
        <w:t>Wij nemen passende technische en organisatorische maatregelen om uw gegevens te beveiligen tegen verlies of onrechtmatige toegang, zoals:</w:t>
      </w:r>
    </w:p>
    <w:p w14:paraId="0D624E6C" w14:textId="5F98D4E7" w:rsidR="00442F3B" w:rsidRPr="00C30592" w:rsidRDefault="00442F3B" w:rsidP="00442F3B">
      <w:pPr>
        <w:pStyle w:val="Lijstalinea"/>
        <w:numPr>
          <w:ilvl w:val="0"/>
          <w:numId w:val="6"/>
        </w:numPr>
        <w:rPr>
          <w:rFonts w:ascii="Century Gothic" w:hAnsi="Century Gothic"/>
        </w:rPr>
      </w:pPr>
      <w:r w:rsidRPr="00C30592">
        <w:rPr>
          <w:rFonts w:ascii="Century Gothic" w:hAnsi="Century Gothic"/>
        </w:rPr>
        <w:t>Beveiligde opslag van digitale bestanden (wachtwoord beveiliging, versleuteling)</w:t>
      </w:r>
    </w:p>
    <w:p w14:paraId="3412B180" w14:textId="7410A286" w:rsidR="00442F3B" w:rsidRPr="00C30592" w:rsidRDefault="00442F3B" w:rsidP="00442F3B">
      <w:pPr>
        <w:pStyle w:val="Lijstalinea"/>
        <w:numPr>
          <w:ilvl w:val="0"/>
          <w:numId w:val="6"/>
        </w:numPr>
        <w:rPr>
          <w:rFonts w:ascii="Century Gothic" w:hAnsi="Century Gothic"/>
        </w:rPr>
      </w:pPr>
      <w:r w:rsidRPr="00C30592">
        <w:rPr>
          <w:rFonts w:ascii="Century Gothic" w:hAnsi="Century Gothic"/>
        </w:rPr>
        <w:t>Geen papieren dossiers zonder afsluitbare opberging</w:t>
      </w:r>
    </w:p>
    <w:p w14:paraId="223F2F08" w14:textId="58D20C8E" w:rsidR="00442F3B" w:rsidRPr="00C30592" w:rsidRDefault="00442F3B" w:rsidP="00442F3B">
      <w:pPr>
        <w:pStyle w:val="Lijstalinea"/>
        <w:numPr>
          <w:ilvl w:val="0"/>
          <w:numId w:val="6"/>
        </w:numPr>
        <w:rPr>
          <w:rFonts w:ascii="Century Gothic" w:hAnsi="Century Gothic"/>
        </w:rPr>
      </w:pPr>
      <w:r w:rsidRPr="00C30592">
        <w:rPr>
          <w:rFonts w:ascii="Century Gothic" w:hAnsi="Century Gothic"/>
        </w:rPr>
        <w:t>Beperkte toegang tot gegevens (alleen door de behandelaar zelf)</w:t>
      </w:r>
    </w:p>
    <w:p w14:paraId="4F4F80CE" w14:textId="60F3B3FF" w:rsidR="00442F3B" w:rsidRPr="00C30592" w:rsidRDefault="00442F3B" w:rsidP="00E34AEA">
      <w:pPr>
        <w:ind w:left="708"/>
        <w:rPr>
          <w:rFonts w:ascii="Century Gothic" w:hAnsi="Century Gothic"/>
        </w:rPr>
      </w:pPr>
      <w:r w:rsidRPr="00C30592">
        <w:rPr>
          <w:rFonts w:ascii="Century Gothic" w:hAnsi="Century Gothic"/>
        </w:rPr>
        <w:t xml:space="preserve">Op grond van de Algemene Verordening Gegevensbescherming (AVG) dienen organisaties een Data </w:t>
      </w:r>
      <w:proofErr w:type="spellStart"/>
      <w:r w:rsidRPr="00C30592">
        <w:rPr>
          <w:rFonts w:ascii="Century Gothic" w:hAnsi="Century Gothic"/>
        </w:rPr>
        <w:t>Protection</w:t>
      </w:r>
      <w:proofErr w:type="spellEnd"/>
      <w:r w:rsidRPr="00C30592">
        <w:rPr>
          <w:rFonts w:ascii="Century Gothic" w:hAnsi="Century Gothic"/>
        </w:rPr>
        <w:t xml:space="preserve"> Impact Assessment (DPIA) op te stellen als een verwerking van persoonsgegevens waarschijnlijk een hoog risico inhoudt. De verwerking van persoonsgegevens</w:t>
      </w:r>
      <w:r w:rsidR="00E34AEA" w:rsidRPr="00C30592">
        <w:rPr>
          <w:rFonts w:ascii="Century Gothic" w:hAnsi="Century Gothic"/>
        </w:rPr>
        <w:t xml:space="preserve"> van een ZZP lactatiekundige valt niet onder een hoog risico. </w:t>
      </w:r>
    </w:p>
    <w:p w14:paraId="0CA95F23" w14:textId="6B295B25" w:rsidR="00E34AEA" w:rsidRPr="00C30592" w:rsidRDefault="00E34AEA" w:rsidP="00C30592">
      <w:pPr>
        <w:ind w:left="426"/>
        <w:rPr>
          <w:rFonts w:ascii="Century Gothic" w:hAnsi="Century Gothic"/>
        </w:rPr>
      </w:pPr>
      <w:r w:rsidRPr="00C30592">
        <w:rPr>
          <w:rFonts w:ascii="Century Gothic" w:hAnsi="Century Gothic"/>
        </w:rPr>
        <w:t>----------------------------------------------------------------------------------------------------------------------</w:t>
      </w:r>
    </w:p>
    <w:p w14:paraId="215CF652" w14:textId="7EA94EE4" w:rsidR="00E34AEA" w:rsidRPr="00C30592" w:rsidRDefault="00E34AEA" w:rsidP="00E34AEA">
      <w:pPr>
        <w:pStyle w:val="Lijstalinea"/>
        <w:rPr>
          <w:rFonts w:ascii="Century Gothic" w:hAnsi="Century Gothic"/>
        </w:rPr>
      </w:pPr>
      <w:r w:rsidRPr="00C30592">
        <w:rPr>
          <w:rFonts w:ascii="Century Gothic" w:hAnsi="Century Gothic"/>
        </w:rPr>
        <w:t>7. Datalek</w:t>
      </w:r>
    </w:p>
    <w:p w14:paraId="1C6220E6" w14:textId="7C3FE537" w:rsidR="00E34AEA" w:rsidRPr="00C30592" w:rsidRDefault="00E34AEA" w:rsidP="00E34AEA">
      <w:pPr>
        <w:pStyle w:val="Lijstalinea"/>
        <w:ind w:left="708"/>
        <w:rPr>
          <w:rFonts w:ascii="Century Gothic" w:hAnsi="Century Gothic"/>
        </w:rPr>
      </w:pPr>
      <w:r w:rsidRPr="00C30592">
        <w:rPr>
          <w:rFonts w:ascii="Century Gothic" w:hAnsi="Century Gothic"/>
        </w:rPr>
        <w:t xml:space="preserve">In het onverhoopte geval van een datalek, waarbij onbevoegden toegang krijgen tot clientgegevens met als mogelijk gevolg het ongewenst vernietigen, wijzigen of openbaar maken van persoonsgegevens, is de lactatiekundige verplicht dit te melden bij de Autoriteit Persoonsgegevens. </w:t>
      </w:r>
    </w:p>
    <w:p w14:paraId="13240E50" w14:textId="287DA37B" w:rsidR="00E34AEA" w:rsidRPr="00C30592" w:rsidRDefault="00E34AEA" w:rsidP="00C30592">
      <w:pPr>
        <w:pStyle w:val="Lijstalinea"/>
        <w:ind w:left="426"/>
        <w:rPr>
          <w:rFonts w:ascii="Century Gothic" w:hAnsi="Century Gothic"/>
        </w:rPr>
      </w:pPr>
      <w:r w:rsidRPr="00C30592">
        <w:rPr>
          <w:rFonts w:ascii="Century Gothic" w:hAnsi="Century Gothic"/>
        </w:rPr>
        <w:t>----------------------------------------------------------------------------------------------------------------------</w:t>
      </w:r>
    </w:p>
    <w:p w14:paraId="159E6552" w14:textId="77777777" w:rsidR="00C30592" w:rsidRDefault="00C30592" w:rsidP="00E34AEA">
      <w:pPr>
        <w:pStyle w:val="Lijstalinea"/>
        <w:rPr>
          <w:rFonts w:ascii="Century Gothic" w:hAnsi="Century Gothic"/>
        </w:rPr>
      </w:pPr>
    </w:p>
    <w:p w14:paraId="2AC8B773" w14:textId="09E79DD3" w:rsidR="00E34AEA" w:rsidRPr="00C30592" w:rsidRDefault="00E34AEA" w:rsidP="00E34AEA">
      <w:pPr>
        <w:pStyle w:val="Lijstalinea"/>
        <w:rPr>
          <w:rFonts w:ascii="Century Gothic" w:hAnsi="Century Gothic"/>
        </w:rPr>
      </w:pPr>
      <w:r w:rsidRPr="00C30592">
        <w:rPr>
          <w:rFonts w:ascii="Century Gothic" w:hAnsi="Century Gothic"/>
        </w:rPr>
        <w:t>8. Bewaartermijn</w:t>
      </w:r>
    </w:p>
    <w:p w14:paraId="0D27CC85" w14:textId="00AB1BF3" w:rsidR="00E34AEA" w:rsidRPr="00C30592" w:rsidRDefault="00E34AEA" w:rsidP="00E34AEA">
      <w:pPr>
        <w:pStyle w:val="Lijstalinea"/>
        <w:rPr>
          <w:rFonts w:ascii="Century Gothic" w:hAnsi="Century Gothic"/>
        </w:rPr>
      </w:pPr>
      <w:r w:rsidRPr="00C30592">
        <w:rPr>
          <w:rFonts w:ascii="Century Gothic" w:hAnsi="Century Gothic"/>
        </w:rPr>
        <w:t>Uw gegevens worden tot maximaal 20 jaar bewaard na het beëindigen van de begeleiding conform de wettelijke bewaarplicht van zorgdossiers.</w:t>
      </w:r>
    </w:p>
    <w:p w14:paraId="48C84E94" w14:textId="34B8316E" w:rsidR="00E34AEA" w:rsidRPr="00C30592" w:rsidRDefault="00E34AEA" w:rsidP="00C30592">
      <w:pPr>
        <w:pStyle w:val="Lijstalinea"/>
        <w:ind w:left="426"/>
        <w:rPr>
          <w:rFonts w:ascii="Century Gothic" w:hAnsi="Century Gothic"/>
        </w:rPr>
      </w:pPr>
      <w:r w:rsidRPr="00C30592">
        <w:rPr>
          <w:rFonts w:ascii="Century Gothic" w:hAnsi="Century Gothic"/>
        </w:rPr>
        <w:t>----------------------------------------------------------------------------------------------------------------------</w:t>
      </w:r>
    </w:p>
    <w:p w14:paraId="6B128D91" w14:textId="77777777" w:rsidR="00C30592" w:rsidRPr="00C30592" w:rsidRDefault="00C30592" w:rsidP="00C30592">
      <w:pPr>
        <w:rPr>
          <w:rFonts w:ascii="Century Gothic" w:hAnsi="Century Gothic"/>
        </w:rPr>
      </w:pPr>
    </w:p>
    <w:p w14:paraId="4243748F" w14:textId="61ED6397" w:rsidR="00E34AEA" w:rsidRPr="00C30592" w:rsidRDefault="00E34AEA" w:rsidP="00E34AEA">
      <w:pPr>
        <w:pStyle w:val="Lijstalinea"/>
        <w:rPr>
          <w:rFonts w:ascii="Century Gothic" w:hAnsi="Century Gothic"/>
        </w:rPr>
      </w:pPr>
      <w:r w:rsidRPr="00C30592">
        <w:rPr>
          <w:rFonts w:ascii="Century Gothic" w:hAnsi="Century Gothic"/>
        </w:rPr>
        <w:t>9. Uw rechten</w:t>
      </w:r>
    </w:p>
    <w:p w14:paraId="25FE590C" w14:textId="0FBAFDF4" w:rsidR="00E34AEA" w:rsidRPr="00C30592" w:rsidRDefault="00E34AEA" w:rsidP="00E34AEA">
      <w:pPr>
        <w:pStyle w:val="Lijstalinea"/>
        <w:rPr>
          <w:rFonts w:ascii="Century Gothic" w:hAnsi="Century Gothic"/>
        </w:rPr>
      </w:pPr>
      <w:r w:rsidRPr="00C30592">
        <w:rPr>
          <w:rFonts w:ascii="Century Gothic" w:hAnsi="Century Gothic"/>
        </w:rPr>
        <w:t>U heeft als client de volgende rechten met betrekking tot uw persoonsgegevens:</w:t>
      </w:r>
    </w:p>
    <w:p w14:paraId="7674C063" w14:textId="4E9D6AA3" w:rsidR="00E34AEA" w:rsidRPr="00C30592" w:rsidRDefault="00E34AEA" w:rsidP="00E34AEA">
      <w:pPr>
        <w:pStyle w:val="Lijstalinea"/>
        <w:numPr>
          <w:ilvl w:val="0"/>
          <w:numId w:val="7"/>
        </w:numPr>
        <w:rPr>
          <w:rFonts w:ascii="Century Gothic" w:hAnsi="Century Gothic"/>
        </w:rPr>
      </w:pPr>
      <w:r w:rsidRPr="00C30592">
        <w:rPr>
          <w:rFonts w:ascii="Century Gothic" w:hAnsi="Century Gothic"/>
        </w:rPr>
        <w:t>Het recht om uw dossier in te zien of een kopie daarvan op te vragen</w:t>
      </w:r>
    </w:p>
    <w:p w14:paraId="65A90E68" w14:textId="3BC73AB7" w:rsidR="00E34AEA" w:rsidRPr="00C30592" w:rsidRDefault="00E34AEA" w:rsidP="00E34AEA">
      <w:pPr>
        <w:pStyle w:val="Lijstalinea"/>
        <w:numPr>
          <w:ilvl w:val="0"/>
          <w:numId w:val="7"/>
        </w:numPr>
        <w:rPr>
          <w:rFonts w:ascii="Century Gothic" w:hAnsi="Century Gothic"/>
        </w:rPr>
      </w:pPr>
      <w:r w:rsidRPr="00C30592">
        <w:rPr>
          <w:rFonts w:ascii="Century Gothic" w:hAnsi="Century Gothic"/>
        </w:rPr>
        <w:t>Het recht om onjuiste of onvolledige gegevens te laten corrigeren of verwijderen</w:t>
      </w:r>
    </w:p>
    <w:p w14:paraId="3BE78FC9" w14:textId="17ECAB91" w:rsidR="00E34AEA" w:rsidRPr="00C30592" w:rsidRDefault="00E34AEA" w:rsidP="00E34AEA">
      <w:pPr>
        <w:pStyle w:val="Lijstalinea"/>
        <w:numPr>
          <w:ilvl w:val="0"/>
          <w:numId w:val="7"/>
        </w:numPr>
        <w:rPr>
          <w:rFonts w:ascii="Century Gothic" w:hAnsi="Century Gothic"/>
        </w:rPr>
      </w:pPr>
      <w:r w:rsidRPr="00C30592">
        <w:rPr>
          <w:rFonts w:ascii="Century Gothic" w:hAnsi="Century Gothic"/>
        </w:rPr>
        <w:t>Het recht om eerder gegeven toestemming voor gegevensverwerking in te trekken</w:t>
      </w:r>
    </w:p>
    <w:p w14:paraId="2F3E31B3" w14:textId="208FACF3" w:rsidR="00E34AEA" w:rsidRPr="00C30592" w:rsidRDefault="00E34AEA" w:rsidP="00E34AEA">
      <w:pPr>
        <w:pStyle w:val="Lijstalinea"/>
        <w:numPr>
          <w:ilvl w:val="0"/>
          <w:numId w:val="7"/>
        </w:numPr>
        <w:rPr>
          <w:rFonts w:ascii="Century Gothic" w:hAnsi="Century Gothic"/>
        </w:rPr>
      </w:pPr>
      <w:r w:rsidRPr="00C30592">
        <w:rPr>
          <w:rFonts w:ascii="Century Gothic" w:hAnsi="Century Gothic"/>
        </w:rPr>
        <w:t>Het recht om bezwaar te maken tegen de verwerking van uw persoonsgegevens</w:t>
      </w:r>
    </w:p>
    <w:p w14:paraId="624CE255" w14:textId="16534AAD" w:rsidR="00752E33" w:rsidRPr="00C30592" w:rsidRDefault="00752E33" w:rsidP="00752E33">
      <w:pPr>
        <w:ind w:left="720"/>
        <w:rPr>
          <w:rFonts w:ascii="Century Gothic" w:hAnsi="Century Gothic"/>
        </w:rPr>
      </w:pPr>
      <w:r w:rsidRPr="00C30592">
        <w:rPr>
          <w:rFonts w:ascii="Century Gothic" w:hAnsi="Century Gothic"/>
        </w:rPr>
        <w:t xml:space="preserve">U kunt een verzoek indienen via: </w:t>
      </w:r>
      <w:hyperlink r:id="rId6" w:history="1">
        <w:r w:rsidRPr="00C30592">
          <w:rPr>
            <w:rStyle w:val="Hyperlink"/>
            <w:rFonts w:ascii="Century Gothic" w:hAnsi="Century Gothic"/>
          </w:rPr>
          <w:t>borstvoedingspraktijkbarbara@outlook.com</w:t>
        </w:r>
      </w:hyperlink>
    </w:p>
    <w:p w14:paraId="11601B1D" w14:textId="11F07B69" w:rsidR="00C30592" w:rsidRDefault="00C30592" w:rsidP="00752E33">
      <w:pPr>
        <w:ind w:left="720"/>
        <w:rPr>
          <w:rFonts w:ascii="Century Gothic" w:hAnsi="Century Gothic"/>
        </w:rPr>
      </w:pPr>
      <w:r>
        <w:rPr>
          <w:rFonts w:ascii="Century Gothic" w:hAnsi="Century Gothic"/>
        </w:rPr>
        <w:t>------------------------------------------------------------------------------------------------------------------</w:t>
      </w:r>
    </w:p>
    <w:p w14:paraId="4ABB3AC1" w14:textId="41CDDB3A" w:rsidR="00752E33" w:rsidRPr="00C30592" w:rsidRDefault="00752E33" w:rsidP="00752E33">
      <w:pPr>
        <w:ind w:left="720"/>
        <w:rPr>
          <w:rFonts w:ascii="Century Gothic" w:hAnsi="Century Gothic"/>
        </w:rPr>
      </w:pPr>
      <w:r w:rsidRPr="00C30592">
        <w:rPr>
          <w:rFonts w:ascii="Century Gothic" w:hAnsi="Century Gothic"/>
        </w:rPr>
        <w:t>10. Klachten</w:t>
      </w:r>
    </w:p>
    <w:p w14:paraId="109EEFC7" w14:textId="72106644" w:rsidR="00752E33" w:rsidRPr="00C30592" w:rsidRDefault="00752E33" w:rsidP="00752E33">
      <w:pPr>
        <w:ind w:left="720"/>
        <w:rPr>
          <w:rFonts w:ascii="Century Gothic" w:hAnsi="Century Gothic"/>
        </w:rPr>
      </w:pPr>
      <w:r w:rsidRPr="00C30592">
        <w:rPr>
          <w:rFonts w:ascii="Century Gothic" w:hAnsi="Century Gothic"/>
        </w:rPr>
        <w:t xml:space="preserve">Heeft u een klacht over de verwerking van uw </w:t>
      </w:r>
      <w:proofErr w:type="spellStart"/>
      <w:r w:rsidRPr="00C30592">
        <w:rPr>
          <w:rFonts w:ascii="Century Gothic" w:hAnsi="Century Gothic"/>
        </w:rPr>
        <w:t>persoonsgegegevens</w:t>
      </w:r>
      <w:proofErr w:type="spellEnd"/>
      <w:r w:rsidRPr="00C30592">
        <w:rPr>
          <w:rFonts w:ascii="Century Gothic" w:hAnsi="Century Gothic"/>
        </w:rPr>
        <w:t>?</w:t>
      </w:r>
    </w:p>
    <w:p w14:paraId="2477A3A8" w14:textId="26D9AFA5" w:rsidR="00752E33" w:rsidRPr="00C30592" w:rsidRDefault="00752E33" w:rsidP="00752E33">
      <w:pPr>
        <w:ind w:left="720"/>
        <w:rPr>
          <w:rFonts w:ascii="Century Gothic" w:hAnsi="Century Gothic"/>
        </w:rPr>
      </w:pPr>
      <w:r w:rsidRPr="00C30592">
        <w:rPr>
          <w:rFonts w:ascii="Century Gothic" w:hAnsi="Century Gothic"/>
        </w:rPr>
        <w:t xml:space="preserve">Neem dan in eerste instantie contact op met Barbara </w:t>
      </w:r>
      <w:proofErr w:type="spellStart"/>
      <w:r w:rsidRPr="00C30592">
        <w:rPr>
          <w:rFonts w:ascii="Century Gothic" w:hAnsi="Century Gothic"/>
        </w:rPr>
        <w:t>Ypeij</w:t>
      </w:r>
      <w:proofErr w:type="spellEnd"/>
      <w:r w:rsidRPr="00C30592">
        <w:rPr>
          <w:rFonts w:ascii="Century Gothic" w:hAnsi="Century Gothic"/>
        </w:rPr>
        <w:t>, zodat we samen kunnen zoeken naar een passende oplossing.</w:t>
      </w:r>
    </w:p>
    <w:p w14:paraId="4FF2242B" w14:textId="19F5C192" w:rsidR="00752E33" w:rsidRPr="00C30592" w:rsidRDefault="00752E33" w:rsidP="00752E33">
      <w:pPr>
        <w:ind w:left="720"/>
        <w:rPr>
          <w:rFonts w:ascii="Century Gothic" w:hAnsi="Century Gothic"/>
        </w:rPr>
      </w:pPr>
      <w:r w:rsidRPr="00C30592">
        <w:rPr>
          <w:rFonts w:ascii="Century Gothic" w:hAnsi="Century Gothic"/>
        </w:rPr>
        <w:t xml:space="preserve">Komt u er met mij niet uit, dan kunt u een klacht indienen bij de Autoriteit Persoonsgegevens via </w:t>
      </w:r>
      <w:hyperlink r:id="rId7" w:history="1">
        <w:r w:rsidRPr="00C30592">
          <w:rPr>
            <w:rStyle w:val="Hyperlink"/>
            <w:rFonts w:ascii="Century Gothic" w:hAnsi="Century Gothic"/>
          </w:rPr>
          <w:t>www.autoriteitpersoonsgegevens.nl</w:t>
        </w:r>
      </w:hyperlink>
    </w:p>
    <w:p w14:paraId="77CEB5BE" w14:textId="67748E36" w:rsidR="00752E33" w:rsidRPr="00C30592" w:rsidRDefault="00752E33" w:rsidP="00752E33">
      <w:pPr>
        <w:ind w:left="720"/>
        <w:rPr>
          <w:rFonts w:ascii="Century Gothic" w:hAnsi="Century Gothic"/>
        </w:rPr>
      </w:pPr>
      <w:r w:rsidRPr="00C30592">
        <w:rPr>
          <w:rFonts w:ascii="Century Gothic" w:hAnsi="Century Gothic"/>
        </w:rPr>
        <w:t>Daarnaast kunt u gebruikmaken van de klachtenprocedure die beschreven staat op de website van de lactatiekundige.</w:t>
      </w:r>
    </w:p>
    <w:p w14:paraId="48661354" w14:textId="645F99EB" w:rsidR="00752E33" w:rsidRPr="00C30592" w:rsidRDefault="00752E33" w:rsidP="00752E33">
      <w:pPr>
        <w:ind w:left="720"/>
        <w:rPr>
          <w:rFonts w:ascii="Century Gothic" w:hAnsi="Century Gothic"/>
        </w:rPr>
      </w:pPr>
      <w:r w:rsidRPr="00C30592">
        <w:rPr>
          <w:rFonts w:ascii="Century Gothic" w:hAnsi="Century Gothic"/>
        </w:rPr>
        <w:t>---------------------------------------------------------------------------------------------------------------</w:t>
      </w:r>
    </w:p>
    <w:p w14:paraId="1C1584DF" w14:textId="2CB7AF87" w:rsidR="00752E33" w:rsidRPr="00C30592" w:rsidRDefault="00752E33" w:rsidP="00752E33">
      <w:pPr>
        <w:ind w:left="720"/>
        <w:rPr>
          <w:rFonts w:ascii="Century Gothic" w:hAnsi="Century Gothic"/>
        </w:rPr>
      </w:pPr>
      <w:r w:rsidRPr="00C30592">
        <w:rPr>
          <w:rFonts w:ascii="Century Gothic" w:hAnsi="Century Gothic"/>
        </w:rPr>
        <w:t>11. Contactgegevens</w:t>
      </w:r>
    </w:p>
    <w:p w14:paraId="24E4A553" w14:textId="7EF6C636" w:rsidR="00752E33" w:rsidRPr="00C30592" w:rsidRDefault="00752E33" w:rsidP="00752E33">
      <w:pPr>
        <w:ind w:left="720"/>
        <w:rPr>
          <w:rFonts w:ascii="Century Gothic" w:hAnsi="Century Gothic"/>
        </w:rPr>
      </w:pPr>
      <w:r w:rsidRPr="00C30592">
        <w:rPr>
          <w:rFonts w:ascii="Century Gothic" w:hAnsi="Century Gothic"/>
        </w:rPr>
        <w:t>Naam praktijk: Borstvoedingspraktijk Barbara</w:t>
      </w:r>
    </w:p>
    <w:p w14:paraId="2D57593A" w14:textId="2DDE189C" w:rsidR="00752E33" w:rsidRPr="00C30592" w:rsidRDefault="00752E33" w:rsidP="00752E33">
      <w:pPr>
        <w:ind w:left="720"/>
        <w:rPr>
          <w:rFonts w:ascii="Century Gothic" w:hAnsi="Century Gothic"/>
        </w:rPr>
      </w:pPr>
      <w:r w:rsidRPr="00C30592">
        <w:rPr>
          <w:rFonts w:ascii="Century Gothic" w:hAnsi="Century Gothic"/>
        </w:rPr>
        <w:t xml:space="preserve">Contactpersoon: Barbara </w:t>
      </w:r>
      <w:proofErr w:type="spellStart"/>
      <w:r w:rsidRPr="00C30592">
        <w:rPr>
          <w:rFonts w:ascii="Century Gothic" w:hAnsi="Century Gothic"/>
        </w:rPr>
        <w:t>Ypeij</w:t>
      </w:r>
      <w:proofErr w:type="spellEnd"/>
    </w:p>
    <w:p w14:paraId="36EAEC35" w14:textId="154B920C" w:rsidR="00752E33" w:rsidRPr="00C30592" w:rsidRDefault="00752E33" w:rsidP="00752E33">
      <w:pPr>
        <w:ind w:left="720"/>
        <w:rPr>
          <w:rFonts w:ascii="Century Gothic" w:hAnsi="Century Gothic"/>
          <w:lang w:val="en-US"/>
        </w:rPr>
      </w:pPr>
      <w:r w:rsidRPr="00C30592">
        <w:rPr>
          <w:rFonts w:ascii="Century Gothic" w:hAnsi="Century Gothic"/>
          <w:lang w:val="en-US"/>
        </w:rPr>
        <w:t>E-</w:t>
      </w:r>
      <w:proofErr w:type="spellStart"/>
      <w:r w:rsidRPr="00C30592">
        <w:rPr>
          <w:rFonts w:ascii="Century Gothic" w:hAnsi="Century Gothic"/>
          <w:lang w:val="en-US"/>
        </w:rPr>
        <w:t>mailadres</w:t>
      </w:r>
      <w:proofErr w:type="spellEnd"/>
      <w:r w:rsidRPr="00C30592">
        <w:rPr>
          <w:rFonts w:ascii="Century Gothic" w:hAnsi="Century Gothic"/>
          <w:lang w:val="en-US"/>
        </w:rPr>
        <w:t xml:space="preserve">: </w:t>
      </w:r>
      <w:hyperlink r:id="rId8" w:history="1">
        <w:r w:rsidRPr="00C30592">
          <w:rPr>
            <w:rStyle w:val="Hyperlink"/>
            <w:rFonts w:ascii="Century Gothic" w:hAnsi="Century Gothic"/>
            <w:lang w:val="en-US"/>
          </w:rPr>
          <w:t>borstvoedingspraktijkbarbara@outlook.com</w:t>
        </w:r>
      </w:hyperlink>
    </w:p>
    <w:p w14:paraId="7367A491" w14:textId="24AEFAB7" w:rsidR="00752E33" w:rsidRPr="00C30592" w:rsidRDefault="00752E33" w:rsidP="00752E33">
      <w:pPr>
        <w:ind w:left="708"/>
        <w:rPr>
          <w:rFonts w:ascii="Century Gothic" w:hAnsi="Century Gothic"/>
          <w:lang w:val="en-US"/>
        </w:rPr>
      </w:pPr>
      <w:proofErr w:type="spellStart"/>
      <w:r w:rsidRPr="00C30592">
        <w:rPr>
          <w:rFonts w:ascii="Century Gothic" w:hAnsi="Century Gothic"/>
          <w:lang w:val="en-US"/>
        </w:rPr>
        <w:t>Telefoonnummer</w:t>
      </w:r>
      <w:proofErr w:type="spellEnd"/>
      <w:r w:rsidRPr="00C30592">
        <w:rPr>
          <w:rFonts w:ascii="Century Gothic" w:hAnsi="Century Gothic"/>
          <w:lang w:val="en-US"/>
        </w:rPr>
        <w:t>: 0610643069</w:t>
      </w:r>
    </w:p>
    <w:p w14:paraId="71FF36E5" w14:textId="5351C0DB" w:rsidR="00752E33" w:rsidRPr="00C30592" w:rsidRDefault="00752E33" w:rsidP="00752E33">
      <w:pPr>
        <w:pBdr>
          <w:bottom w:val="single" w:sz="6" w:space="1" w:color="auto"/>
        </w:pBdr>
        <w:ind w:left="708"/>
        <w:rPr>
          <w:rFonts w:ascii="Century Gothic" w:hAnsi="Century Gothic"/>
          <w:lang w:val="en-US"/>
        </w:rPr>
      </w:pPr>
      <w:proofErr w:type="spellStart"/>
      <w:r w:rsidRPr="00C30592">
        <w:rPr>
          <w:rFonts w:ascii="Century Gothic" w:hAnsi="Century Gothic"/>
          <w:lang w:val="en-US"/>
        </w:rPr>
        <w:t>Vestigingsadres</w:t>
      </w:r>
      <w:proofErr w:type="spellEnd"/>
      <w:r w:rsidRPr="00C30592">
        <w:rPr>
          <w:rFonts w:ascii="Century Gothic" w:hAnsi="Century Gothic"/>
          <w:lang w:val="en-US"/>
        </w:rPr>
        <w:t xml:space="preserve">: </w:t>
      </w:r>
      <w:proofErr w:type="spellStart"/>
      <w:r w:rsidRPr="00C30592">
        <w:rPr>
          <w:rFonts w:ascii="Century Gothic" w:hAnsi="Century Gothic"/>
          <w:lang w:val="en-US"/>
        </w:rPr>
        <w:t>Frieswijkerweg</w:t>
      </w:r>
      <w:proofErr w:type="spellEnd"/>
      <w:r w:rsidRPr="00C30592">
        <w:rPr>
          <w:rFonts w:ascii="Century Gothic" w:hAnsi="Century Gothic"/>
          <w:lang w:val="en-US"/>
        </w:rPr>
        <w:t xml:space="preserve"> 8, 7433 RB, </w:t>
      </w:r>
      <w:proofErr w:type="spellStart"/>
      <w:r w:rsidRPr="00C30592">
        <w:rPr>
          <w:rFonts w:ascii="Century Gothic" w:hAnsi="Century Gothic"/>
          <w:lang w:val="en-US"/>
        </w:rPr>
        <w:t>Schalkhaar</w:t>
      </w:r>
      <w:proofErr w:type="spellEnd"/>
    </w:p>
    <w:p w14:paraId="19BC82B8" w14:textId="4D22ABF4" w:rsidR="00752E33" w:rsidRPr="00C30592" w:rsidRDefault="00752E33" w:rsidP="00752E33">
      <w:pPr>
        <w:ind w:left="708"/>
        <w:rPr>
          <w:rFonts w:ascii="Century Gothic" w:hAnsi="Century Gothic"/>
        </w:rPr>
      </w:pPr>
      <w:r w:rsidRPr="00C30592">
        <w:rPr>
          <w:rFonts w:ascii="Century Gothic" w:hAnsi="Century Gothic"/>
        </w:rPr>
        <w:t>Door ondertekening verklaart u dat u deze privacyverklaring hebt gelezen en akkoord gaat met de verwerking van uw gegevens zoals hierboven omschreven.</w:t>
      </w:r>
    </w:p>
    <w:p w14:paraId="0F2C2686" w14:textId="7708B099" w:rsidR="00752E33" w:rsidRPr="00C30592" w:rsidRDefault="00752E33" w:rsidP="00752E33">
      <w:pPr>
        <w:ind w:left="708"/>
        <w:rPr>
          <w:rFonts w:ascii="Century Gothic" w:hAnsi="Century Gothic"/>
        </w:rPr>
      </w:pPr>
      <w:r w:rsidRPr="00C30592">
        <w:rPr>
          <w:rFonts w:ascii="Century Gothic" w:hAnsi="Century Gothic"/>
        </w:rPr>
        <w:t>Naam</w:t>
      </w:r>
      <w:r w:rsidR="00C30592">
        <w:rPr>
          <w:rFonts w:ascii="Century Gothic" w:hAnsi="Century Gothic"/>
        </w:rPr>
        <w:t xml:space="preserve"> </w:t>
      </w:r>
      <w:r w:rsidRPr="00C30592">
        <w:rPr>
          <w:rFonts w:ascii="Century Gothic" w:hAnsi="Century Gothic"/>
        </w:rPr>
        <w:t>client:</w:t>
      </w:r>
      <w:r w:rsidR="00C30592">
        <w:rPr>
          <w:rFonts w:ascii="Century Gothic" w:hAnsi="Century Gothic"/>
        </w:rPr>
        <w:t xml:space="preserve"> </w:t>
      </w:r>
      <w:r w:rsidRPr="00C30592">
        <w:rPr>
          <w:rFonts w:ascii="Century Gothic" w:hAnsi="Century Gothic"/>
        </w:rPr>
        <w:t>…………………………………………………………………………………</w:t>
      </w:r>
      <w:r w:rsidR="00F95638">
        <w:rPr>
          <w:rFonts w:ascii="Century Gothic" w:hAnsi="Century Gothic"/>
        </w:rPr>
        <w:t>.</w:t>
      </w:r>
    </w:p>
    <w:p w14:paraId="0732B6DC" w14:textId="264E89F8" w:rsidR="00752E33" w:rsidRPr="00C30592" w:rsidRDefault="00752E33" w:rsidP="00752E33">
      <w:pPr>
        <w:ind w:left="708"/>
        <w:rPr>
          <w:rFonts w:ascii="Century Gothic" w:hAnsi="Century Gothic"/>
        </w:rPr>
      </w:pPr>
      <w:r w:rsidRPr="00C30592">
        <w:rPr>
          <w:rFonts w:ascii="Century Gothic" w:hAnsi="Century Gothic"/>
        </w:rPr>
        <w:t>Datum</w:t>
      </w:r>
      <w:r w:rsidR="00C30592" w:rsidRPr="00C30592">
        <w:rPr>
          <w:rFonts w:ascii="Century Gothic" w:hAnsi="Century Gothic"/>
        </w:rPr>
        <w:t xml:space="preserve">: </w:t>
      </w:r>
      <w:r w:rsidRPr="00C30592">
        <w:rPr>
          <w:rFonts w:ascii="Century Gothic" w:hAnsi="Century Gothic"/>
        </w:rPr>
        <w:t>………………………………………………………………………………………</w:t>
      </w:r>
      <w:r w:rsidR="00C30592">
        <w:rPr>
          <w:rFonts w:ascii="Century Gothic" w:hAnsi="Century Gothic"/>
        </w:rPr>
        <w:t>…</w:t>
      </w:r>
    </w:p>
    <w:p w14:paraId="3788F25A" w14:textId="236BDC83" w:rsidR="00C30592" w:rsidRPr="00C30592" w:rsidRDefault="00C30592" w:rsidP="00752E33">
      <w:pPr>
        <w:ind w:left="708"/>
        <w:rPr>
          <w:rFonts w:ascii="Century Gothic" w:hAnsi="Century Gothic"/>
        </w:rPr>
      </w:pPr>
      <w:r w:rsidRPr="00C30592">
        <w:rPr>
          <w:rFonts w:ascii="Century Gothic" w:hAnsi="Century Gothic"/>
        </w:rPr>
        <w:t>Handtekening:</w:t>
      </w:r>
      <w:r w:rsidR="00F95638">
        <w:rPr>
          <w:rFonts w:ascii="Century Gothic" w:hAnsi="Century Gothic"/>
        </w:rPr>
        <w:t xml:space="preserve"> </w:t>
      </w:r>
      <w:r w:rsidRPr="00C30592">
        <w:rPr>
          <w:rFonts w:ascii="Century Gothic" w:hAnsi="Century Gothic"/>
        </w:rPr>
        <w:t>……………………………………………………………………………</w:t>
      </w:r>
      <w:r>
        <w:rPr>
          <w:rFonts w:ascii="Century Gothic" w:hAnsi="Century Gothic"/>
        </w:rPr>
        <w:t>…</w:t>
      </w:r>
      <w:r w:rsidR="00F95638">
        <w:rPr>
          <w:rFonts w:ascii="Century Gothic" w:hAnsi="Century Gothic"/>
        </w:rPr>
        <w:t>..</w:t>
      </w:r>
    </w:p>
    <w:sectPr w:rsidR="00C30592" w:rsidRPr="00C305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428A4"/>
    <w:multiLevelType w:val="hybridMultilevel"/>
    <w:tmpl w:val="7E062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35402E"/>
    <w:multiLevelType w:val="hybridMultilevel"/>
    <w:tmpl w:val="BE52F562"/>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37B303E2"/>
    <w:multiLevelType w:val="hybridMultilevel"/>
    <w:tmpl w:val="24C607D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AF0461F"/>
    <w:multiLevelType w:val="hybridMultilevel"/>
    <w:tmpl w:val="A48E484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3CE734E0"/>
    <w:multiLevelType w:val="hybridMultilevel"/>
    <w:tmpl w:val="4F1662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6D056F4"/>
    <w:multiLevelType w:val="hybridMultilevel"/>
    <w:tmpl w:val="405C875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52235EF3"/>
    <w:multiLevelType w:val="hybridMultilevel"/>
    <w:tmpl w:val="D1B49C3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075006972">
    <w:abstractNumId w:val="0"/>
  </w:num>
  <w:num w:numId="2" w16cid:durableId="719011081">
    <w:abstractNumId w:val="5"/>
  </w:num>
  <w:num w:numId="3" w16cid:durableId="421269515">
    <w:abstractNumId w:val="2"/>
  </w:num>
  <w:num w:numId="4" w16cid:durableId="1631398718">
    <w:abstractNumId w:val="1"/>
  </w:num>
  <w:num w:numId="5" w16cid:durableId="1830053256">
    <w:abstractNumId w:val="6"/>
  </w:num>
  <w:num w:numId="6" w16cid:durableId="1858156772">
    <w:abstractNumId w:val="4"/>
  </w:num>
  <w:num w:numId="7" w16cid:durableId="1371491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669"/>
    <w:rsid w:val="00253221"/>
    <w:rsid w:val="00442F3B"/>
    <w:rsid w:val="00460D5B"/>
    <w:rsid w:val="005B4669"/>
    <w:rsid w:val="00752E33"/>
    <w:rsid w:val="00857AB5"/>
    <w:rsid w:val="00BD51FE"/>
    <w:rsid w:val="00C30592"/>
    <w:rsid w:val="00E34AEA"/>
    <w:rsid w:val="00F956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A700A"/>
  <w15:chartTrackingRefBased/>
  <w15:docId w15:val="{C9BF580F-23F3-4F75-92A4-6E0A2BB5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4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4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46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46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46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466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466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466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466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46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46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46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46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46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46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46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46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4669"/>
    <w:rPr>
      <w:rFonts w:eastAsiaTheme="majorEastAsia" w:cstheme="majorBidi"/>
      <w:color w:val="272727" w:themeColor="text1" w:themeTint="D8"/>
    </w:rPr>
  </w:style>
  <w:style w:type="paragraph" w:styleId="Titel">
    <w:name w:val="Title"/>
    <w:basedOn w:val="Standaard"/>
    <w:next w:val="Standaard"/>
    <w:link w:val="TitelChar"/>
    <w:uiPriority w:val="10"/>
    <w:qFormat/>
    <w:rsid w:val="005B4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46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46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46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46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4669"/>
    <w:rPr>
      <w:i/>
      <w:iCs/>
      <w:color w:val="404040" w:themeColor="text1" w:themeTint="BF"/>
    </w:rPr>
  </w:style>
  <w:style w:type="paragraph" w:styleId="Lijstalinea">
    <w:name w:val="List Paragraph"/>
    <w:basedOn w:val="Standaard"/>
    <w:uiPriority w:val="34"/>
    <w:qFormat/>
    <w:rsid w:val="005B4669"/>
    <w:pPr>
      <w:ind w:left="720"/>
      <w:contextualSpacing/>
    </w:pPr>
  </w:style>
  <w:style w:type="character" w:styleId="Intensievebenadrukking">
    <w:name w:val="Intense Emphasis"/>
    <w:basedOn w:val="Standaardalinea-lettertype"/>
    <w:uiPriority w:val="21"/>
    <w:qFormat/>
    <w:rsid w:val="005B4669"/>
    <w:rPr>
      <w:i/>
      <w:iCs/>
      <w:color w:val="0F4761" w:themeColor="accent1" w:themeShade="BF"/>
    </w:rPr>
  </w:style>
  <w:style w:type="paragraph" w:styleId="Duidelijkcitaat">
    <w:name w:val="Intense Quote"/>
    <w:basedOn w:val="Standaard"/>
    <w:next w:val="Standaard"/>
    <w:link w:val="DuidelijkcitaatChar"/>
    <w:uiPriority w:val="30"/>
    <w:qFormat/>
    <w:rsid w:val="005B4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4669"/>
    <w:rPr>
      <w:i/>
      <w:iCs/>
      <w:color w:val="0F4761" w:themeColor="accent1" w:themeShade="BF"/>
    </w:rPr>
  </w:style>
  <w:style w:type="character" w:styleId="Intensieveverwijzing">
    <w:name w:val="Intense Reference"/>
    <w:basedOn w:val="Standaardalinea-lettertype"/>
    <w:uiPriority w:val="32"/>
    <w:qFormat/>
    <w:rsid w:val="005B4669"/>
    <w:rPr>
      <w:b/>
      <w:bCs/>
      <w:smallCaps/>
      <w:color w:val="0F4761" w:themeColor="accent1" w:themeShade="BF"/>
      <w:spacing w:val="5"/>
    </w:rPr>
  </w:style>
  <w:style w:type="character" w:styleId="Hyperlink">
    <w:name w:val="Hyperlink"/>
    <w:basedOn w:val="Standaardalinea-lettertype"/>
    <w:uiPriority w:val="99"/>
    <w:unhideWhenUsed/>
    <w:rsid w:val="00752E33"/>
    <w:rPr>
      <w:color w:val="467886" w:themeColor="hyperlink"/>
      <w:u w:val="single"/>
    </w:rPr>
  </w:style>
  <w:style w:type="character" w:styleId="Onopgelostemelding">
    <w:name w:val="Unresolved Mention"/>
    <w:basedOn w:val="Standaardalinea-lettertype"/>
    <w:uiPriority w:val="99"/>
    <w:semiHidden/>
    <w:unhideWhenUsed/>
    <w:rsid w:val="00752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rstvoedingspraktijkbarbara@outlook.com" TargetMode="External"/><Relationship Id="rId3" Type="http://schemas.openxmlformats.org/officeDocument/2006/relationships/styles" Target="styles.xml"/><Relationship Id="rId7" Type="http://schemas.openxmlformats.org/officeDocument/2006/relationships/hyperlink" Target="http://www.autoriteitpersoonsgegeven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orstvoedingspraktijkbarbara@outlook.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0F054-2198-4FDF-8D7D-6A58769D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967</Words>
  <Characters>5323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Vervest, L. (Lotte)</dc:creator>
  <cp:keywords/>
  <dc:description/>
  <cp:lastModifiedBy>Vervest, L. (Lotte)</cp:lastModifiedBy>
  <cp:revision>1</cp:revision>
  <dcterms:created xsi:type="dcterms:W3CDTF">2026-09-04T09:00:00Z</dcterms:created>
  <dcterms:modified xsi:type="dcterms:W3CDTF">2026-09-04T10:02:00Z</dcterms:modified>
</cp:coreProperties>
</file>